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tbl>
      <w:tblPr>
        <w:tblW w:w="9405" w:type="dxa"/>
        <w:jc w:val="center"/>
        <w:tblLook w:val="01E0" w:firstRow="1" w:lastRow="1" w:firstColumn="1" w:lastColumn="1" w:noHBand="0" w:noVBand="0"/>
      </w:tblPr>
      <w:tblGrid>
        <w:gridCol w:w="9350"/>
        <w:gridCol w:w="222"/>
      </w:tblGrid>
      <w:tr w:rsidR="00C2798A" w:rsidTr="00365F0C">
        <w:trPr>
          <w:trHeight w:val="1587"/>
          <w:jc w:val="center"/>
        </w:trPr>
        <w:tc>
          <w:tcPr>
            <w:tcW w:w="6326" w:type="dxa"/>
          </w:tcPr>
          <w:p w:rsidR="00365F0C" w:rsidRPr="005B69E2" w:rsidRDefault="00365F0C" w:rsidP="00365F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</w:t>
            </w:r>
          </w:p>
          <w:tbl>
            <w:tblPr>
              <w:tblStyle w:val="a3"/>
              <w:tblW w:w="9268" w:type="dxa"/>
              <w:tblLook w:val="04A0" w:firstRow="1" w:lastRow="0" w:firstColumn="1" w:lastColumn="0" w:noHBand="0" w:noVBand="1"/>
            </w:tblPr>
            <w:tblGrid>
              <w:gridCol w:w="9268"/>
            </w:tblGrid>
            <w:tr w:rsidR="00365F0C" w:rsidTr="00365F0C">
              <w:tc>
                <w:tcPr>
                  <w:tcW w:w="9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65F0C" w:rsidRDefault="00365F0C" w:rsidP="00365F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Об одобрении прогноза социально-экономического </w:t>
                  </w:r>
                </w:p>
                <w:p w:rsidR="00365F0C" w:rsidRDefault="00365F0C" w:rsidP="00365F0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развития городского округа «Город Белгород» </w:t>
                  </w:r>
                </w:p>
                <w:p w:rsidR="00365F0C" w:rsidRDefault="006A5F90" w:rsidP="003844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на 2026 год и плановый период 2027</w:t>
                  </w:r>
                  <w:r w:rsidR="001B25D1">
                    <w:rPr>
                      <w:b/>
                      <w:sz w:val="28"/>
                      <w:szCs w:val="28"/>
                    </w:rPr>
                    <w:t>-202</w:t>
                  </w: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365F0C">
                    <w:rPr>
                      <w:b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</w:tbl>
          <w:p w:rsidR="008E780B" w:rsidRPr="005B69E2" w:rsidRDefault="008E780B" w:rsidP="00365F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79" w:type="dxa"/>
          </w:tcPr>
          <w:p w:rsidR="00C2798A" w:rsidRPr="005B69E2" w:rsidRDefault="00C2798A" w:rsidP="002906AA">
            <w:pPr>
              <w:rPr>
                <w:sz w:val="28"/>
                <w:szCs w:val="28"/>
              </w:rPr>
            </w:pPr>
          </w:p>
        </w:tc>
      </w:tr>
    </w:tbl>
    <w:p w:rsidR="00DB4FE5" w:rsidRDefault="00DB4FE5" w:rsidP="00365F0C">
      <w:pPr>
        <w:rPr>
          <w:sz w:val="28"/>
          <w:szCs w:val="28"/>
        </w:rPr>
      </w:pPr>
    </w:p>
    <w:p w:rsidR="00365F0C" w:rsidRDefault="00365F0C" w:rsidP="00365F0C">
      <w:pPr>
        <w:rPr>
          <w:sz w:val="28"/>
          <w:szCs w:val="28"/>
        </w:rPr>
      </w:pPr>
    </w:p>
    <w:p w:rsidR="00C2798A" w:rsidRDefault="00C2798A" w:rsidP="00673FC6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173 Бюджетного кодекса Российской Федерации </w:t>
      </w:r>
      <w:proofErr w:type="gramStart"/>
      <w:r w:rsidRPr="002D0953">
        <w:rPr>
          <w:b/>
          <w:sz w:val="28"/>
          <w:szCs w:val="28"/>
        </w:rPr>
        <w:t>п</w:t>
      </w:r>
      <w:proofErr w:type="gramEnd"/>
      <w:r w:rsidRPr="002D0953">
        <w:rPr>
          <w:b/>
          <w:sz w:val="28"/>
          <w:szCs w:val="28"/>
        </w:rPr>
        <w:t xml:space="preserve"> о с т а н о в л я ю:</w:t>
      </w:r>
    </w:p>
    <w:p w:rsidR="00C2798A" w:rsidRDefault="00C2798A" w:rsidP="00673FC6">
      <w:pPr>
        <w:ind w:firstLine="720"/>
        <w:contextualSpacing/>
        <w:jc w:val="both"/>
        <w:rPr>
          <w:sz w:val="28"/>
          <w:szCs w:val="28"/>
        </w:rPr>
      </w:pPr>
    </w:p>
    <w:p w:rsidR="00C2798A" w:rsidRDefault="00C2798A" w:rsidP="006B6BF2">
      <w:pPr>
        <w:tabs>
          <w:tab w:val="left" w:pos="108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B6BF2">
        <w:rPr>
          <w:sz w:val="28"/>
          <w:szCs w:val="28"/>
        </w:rPr>
        <w:tab/>
      </w:r>
      <w:r>
        <w:rPr>
          <w:sz w:val="28"/>
          <w:szCs w:val="28"/>
        </w:rPr>
        <w:t xml:space="preserve">Одобрить прогноз </w:t>
      </w:r>
      <w:r w:rsidR="006B6BF2">
        <w:rPr>
          <w:sz w:val="28"/>
          <w:szCs w:val="28"/>
        </w:rPr>
        <w:t>социально-</w:t>
      </w:r>
      <w:r w:rsidRPr="004E1744">
        <w:rPr>
          <w:sz w:val="28"/>
          <w:szCs w:val="28"/>
        </w:rPr>
        <w:t>экономического развития городского</w:t>
      </w:r>
      <w:r w:rsidR="006A5F90">
        <w:rPr>
          <w:sz w:val="28"/>
          <w:szCs w:val="28"/>
        </w:rPr>
        <w:t xml:space="preserve"> округа «Город Белгород» на 2026 год и плановый период 2027</w:t>
      </w:r>
      <w:r w:rsidR="000F6B2E">
        <w:rPr>
          <w:sz w:val="28"/>
          <w:szCs w:val="28"/>
        </w:rPr>
        <w:t>-</w:t>
      </w:r>
      <w:r w:rsidR="00724F2F">
        <w:rPr>
          <w:sz w:val="28"/>
          <w:szCs w:val="28"/>
        </w:rPr>
        <w:t>202</w:t>
      </w:r>
      <w:r w:rsidR="006A5F90">
        <w:rPr>
          <w:sz w:val="28"/>
          <w:szCs w:val="28"/>
        </w:rPr>
        <w:t>8</w:t>
      </w:r>
      <w:r w:rsidRPr="004E1744">
        <w:rPr>
          <w:sz w:val="28"/>
          <w:szCs w:val="28"/>
        </w:rPr>
        <w:t xml:space="preserve"> годов</w:t>
      </w:r>
      <w:r w:rsidR="00D04F05">
        <w:rPr>
          <w:sz w:val="28"/>
          <w:szCs w:val="28"/>
        </w:rPr>
        <w:t xml:space="preserve"> </w:t>
      </w:r>
      <w:r w:rsidR="008E780B">
        <w:rPr>
          <w:sz w:val="28"/>
          <w:szCs w:val="28"/>
        </w:rPr>
        <w:t>согласно приложению к настоящему постановлению.</w:t>
      </w:r>
    </w:p>
    <w:p w:rsidR="00C2798A" w:rsidRDefault="00C2798A" w:rsidP="00024843">
      <w:pPr>
        <w:tabs>
          <w:tab w:val="left" w:pos="108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B6BF2">
        <w:rPr>
          <w:sz w:val="28"/>
          <w:szCs w:val="28"/>
        </w:rPr>
        <w:tab/>
      </w:r>
      <w:r>
        <w:rPr>
          <w:sz w:val="28"/>
          <w:szCs w:val="28"/>
        </w:rPr>
        <w:t xml:space="preserve">Признать утратившим силу постановление администрации города Белгорода от </w:t>
      </w:r>
      <w:r w:rsidR="006A5F90">
        <w:rPr>
          <w:sz w:val="28"/>
          <w:szCs w:val="28"/>
        </w:rPr>
        <w:t>23 октября 2024 года</w:t>
      </w:r>
      <w:r w:rsidR="001E34BB">
        <w:rPr>
          <w:sz w:val="28"/>
          <w:szCs w:val="28"/>
        </w:rPr>
        <w:t xml:space="preserve"> </w:t>
      </w:r>
      <w:r w:rsidRPr="00475E05">
        <w:rPr>
          <w:sz w:val="28"/>
          <w:szCs w:val="28"/>
        </w:rPr>
        <w:t xml:space="preserve">№ </w:t>
      </w:r>
      <w:r w:rsidR="006A5F90">
        <w:rPr>
          <w:sz w:val="28"/>
          <w:szCs w:val="28"/>
        </w:rPr>
        <w:t>160</w:t>
      </w:r>
      <w:r>
        <w:rPr>
          <w:sz w:val="28"/>
          <w:szCs w:val="28"/>
        </w:rPr>
        <w:t xml:space="preserve"> «Об одобрении прогноза социально-экономического развития городского</w:t>
      </w:r>
      <w:r w:rsidR="001B25D1">
        <w:rPr>
          <w:sz w:val="28"/>
          <w:szCs w:val="28"/>
        </w:rPr>
        <w:t xml:space="preserve"> округа «Город Белгород» на 202</w:t>
      </w:r>
      <w:r w:rsidR="006A5F90">
        <w:rPr>
          <w:sz w:val="28"/>
          <w:szCs w:val="28"/>
        </w:rPr>
        <w:t>5</w:t>
      </w:r>
      <w:r w:rsidR="00D04F05">
        <w:rPr>
          <w:sz w:val="28"/>
          <w:szCs w:val="28"/>
        </w:rPr>
        <w:t xml:space="preserve"> год </w:t>
      </w:r>
      <w:r w:rsidR="006A5F90">
        <w:rPr>
          <w:sz w:val="28"/>
          <w:szCs w:val="28"/>
        </w:rPr>
        <w:t>и плановый период 2026</w:t>
      </w:r>
      <w:r w:rsidR="000F6B2E">
        <w:rPr>
          <w:sz w:val="28"/>
          <w:szCs w:val="28"/>
        </w:rPr>
        <w:t>-</w:t>
      </w:r>
      <w:r w:rsidR="006A5F90">
        <w:rPr>
          <w:sz w:val="28"/>
          <w:szCs w:val="28"/>
        </w:rPr>
        <w:t>2027</w:t>
      </w:r>
      <w:r>
        <w:rPr>
          <w:sz w:val="28"/>
          <w:szCs w:val="28"/>
        </w:rPr>
        <w:t xml:space="preserve"> годов».</w:t>
      </w:r>
    </w:p>
    <w:p w:rsidR="00B83F92" w:rsidRPr="00FC14EA" w:rsidRDefault="00C2798A" w:rsidP="00B83F9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B6BF2">
        <w:rPr>
          <w:sz w:val="28"/>
          <w:szCs w:val="28"/>
        </w:rPr>
        <w:tab/>
      </w:r>
      <w:r w:rsidR="00B83F92" w:rsidRPr="00D43C48">
        <w:rPr>
          <w:sz w:val="28"/>
          <w:szCs w:val="28"/>
        </w:rPr>
        <w:t xml:space="preserve">Управлению </w:t>
      </w:r>
      <w:r w:rsidR="00B83F92">
        <w:rPr>
          <w:sz w:val="28"/>
          <w:szCs w:val="28"/>
        </w:rPr>
        <w:t>информационной политики</w:t>
      </w:r>
      <w:r w:rsidR="00B83F92" w:rsidRPr="00D43C48">
        <w:rPr>
          <w:sz w:val="28"/>
          <w:szCs w:val="28"/>
        </w:rPr>
        <w:t xml:space="preserve"> администрации города Белгорода (</w:t>
      </w:r>
      <w:r w:rsidR="00D62149">
        <w:rPr>
          <w:sz w:val="28"/>
          <w:szCs w:val="28"/>
        </w:rPr>
        <w:t>Абакумовой О.С.</w:t>
      </w:r>
      <w:r w:rsidR="00B83F92" w:rsidRPr="00D43C48">
        <w:rPr>
          <w:sz w:val="28"/>
          <w:szCs w:val="28"/>
        </w:rPr>
        <w:t xml:space="preserve">) </w:t>
      </w:r>
      <w:r w:rsidR="00B83F92" w:rsidRPr="008046D4">
        <w:rPr>
          <w:sz w:val="28"/>
          <w:szCs w:val="28"/>
        </w:rPr>
        <w:t xml:space="preserve">обеспечить опубликование настоящего </w:t>
      </w:r>
      <w:r w:rsidR="00670671">
        <w:rPr>
          <w:sz w:val="28"/>
          <w:szCs w:val="28"/>
        </w:rPr>
        <w:t>постановления</w:t>
      </w:r>
      <w:r w:rsidR="00B83F92" w:rsidRPr="008046D4">
        <w:rPr>
          <w:sz w:val="28"/>
          <w:szCs w:val="28"/>
        </w:rPr>
        <w:t xml:space="preserve"> в газете «Наш Белгород», сетевом издании «Газета «Наш Белгород» (</w:t>
      </w:r>
      <w:r w:rsidR="00B83F92" w:rsidRPr="008046D4">
        <w:rPr>
          <w:sz w:val="28"/>
          <w:szCs w:val="28"/>
          <w:lang w:val="en-US"/>
        </w:rPr>
        <w:t>GAZETANB</w:t>
      </w:r>
      <w:r w:rsidR="00B83F92" w:rsidRPr="008046D4">
        <w:rPr>
          <w:sz w:val="28"/>
          <w:szCs w:val="28"/>
        </w:rPr>
        <w:t>.</w:t>
      </w:r>
      <w:r w:rsidR="00B83F92" w:rsidRPr="008046D4">
        <w:rPr>
          <w:sz w:val="28"/>
          <w:szCs w:val="28"/>
          <w:lang w:val="en-US"/>
        </w:rPr>
        <w:t>RU</w:t>
      </w:r>
      <w:r w:rsidR="00B83F92" w:rsidRPr="008046D4">
        <w:rPr>
          <w:sz w:val="28"/>
          <w:szCs w:val="28"/>
        </w:rPr>
        <w:t xml:space="preserve">) и на официальном сайте органов </w:t>
      </w:r>
      <w:r w:rsidR="00B83F92">
        <w:rPr>
          <w:sz w:val="28"/>
          <w:szCs w:val="28"/>
        </w:rPr>
        <w:br/>
      </w:r>
      <w:r w:rsidR="00B83F92" w:rsidRPr="008046D4">
        <w:rPr>
          <w:sz w:val="28"/>
          <w:szCs w:val="28"/>
        </w:rPr>
        <w:t>местного самоуправления города Белгорода в информационно-телекоммуникационной сети Интернет.</w:t>
      </w:r>
    </w:p>
    <w:p w:rsidR="00B83F92" w:rsidRPr="00FC14EA" w:rsidRDefault="00B83F92" w:rsidP="00B83F92">
      <w:pPr>
        <w:tabs>
          <w:tab w:val="left" w:pos="127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D43C48">
        <w:rPr>
          <w:sz w:val="28"/>
          <w:szCs w:val="28"/>
        </w:rPr>
        <w:t>.</w:t>
      </w:r>
      <w:r w:rsidRPr="00D43C48">
        <w:rPr>
          <w:sz w:val="28"/>
          <w:szCs w:val="28"/>
        </w:rPr>
        <w:tab/>
      </w:r>
      <w:r w:rsidRPr="00FC14EA">
        <w:rPr>
          <w:sz w:val="28"/>
          <w:szCs w:val="28"/>
        </w:rPr>
        <w:t xml:space="preserve">Контроль за исполнением настоящего </w:t>
      </w:r>
      <w:r w:rsidR="00670671">
        <w:rPr>
          <w:sz w:val="28"/>
          <w:szCs w:val="28"/>
        </w:rPr>
        <w:t>постановления</w:t>
      </w:r>
      <w:r w:rsidRPr="00FC14EA">
        <w:rPr>
          <w:sz w:val="28"/>
          <w:szCs w:val="28"/>
        </w:rPr>
        <w:t xml:space="preserve"> возложить на заместителя главы администрации города </w:t>
      </w:r>
      <w:r>
        <w:rPr>
          <w:sz w:val="28"/>
          <w:szCs w:val="28"/>
        </w:rPr>
        <w:t>– руководителя департамента экономического развития Григоренко И.Ю.</w:t>
      </w:r>
    </w:p>
    <w:p w:rsidR="00CE7E68" w:rsidRDefault="00CE7E68" w:rsidP="00B83F92">
      <w:pPr>
        <w:tabs>
          <w:tab w:val="left" w:pos="1134"/>
        </w:tabs>
        <w:ind w:firstLine="720"/>
        <w:contextualSpacing/>
        <w:jc w:val="both"/>
        <w:rPr>
          <w:sz w:val="28"/>
          <w:szCs w:val="28"/>
        </w:rPr>
      </w:pPr>
    </w:p>
    <w:p w:rsidR="00CE7E68" w:rsidRDefault="00CE7E68" w:rsidP="00CE7E68">
      <w:pPr>
        <w:tabs>
          <w:tab w:val="left" w:pos="720"/>
          <w:tab w:val="left" w:pos="900"/>
          <w:tab w:val="left" w:pos="1134"/>
        </w:tabs>
        <w:ind w:firstLine="720"/>
        <w:jc w:val="both"/>
        <w:rPr>
          <w:sz w:val="28"/>
          <w:szCs w:val="28"/>
        </w:rPr>
      </w:pPr>
    </w:p>
    <w:p w:rsidR="00C2798A" w:rsidRDefault="00C2798A" w:rsidP="00673FC6">
      <w:pPr>
        <w:ind w:firstLine="720"/>
        <w:jc w:val="both"/>
        <w:rPr>
          <w:sz w:val="28"/>
          <w:szCs w:val="28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5033"/>
      </w:tblGrid>
      <w:tr w:rsidR="00C2798A" w:rsidTr="00016B1C">
        <w:trPr>
          <w:trHeight w:val="1538"/>
        </w:trPr>
        <w:tc>
          <w:tcPr>
            <w:tcW w:w="5353" w:type="dxa"/>
          </w:tcPr>
          <w:p w:rsidR="00E22187" w:rsidRDefault="00E22187" w:rsidP="00E22187">
            <w:pPr>
              <w:tabs>
                <w:tab w:val="left" w:pos="5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Глава </w:t>
            </w:r>
            <w:r w:rsidR="00955727">
              <w:rPr>
                <w:b/>
                <w:sz w:val="28"/>
                <w:szCs w:val="28"/>
              </w:rPr>
              <w:t xml:space="preserve">администрации </w:t>
            </w:r>
          </w:p>
          <w:p w:rsidR="00955727" w:rsidRPr="005B69E2" w:rsidRDefault="00E22187" w:rsidP="00E22187">
            <w:pPr>
              <w:tabs>
                <w:tab w:val="left" w:pos="5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го</w:t>
            </w:r>
            <w:r w:rsidR="00955727">
              <w:rPr>
                <w:b/>
                <w:sz w:val="28"/>
                <w:szCs w:val="28"/>
              </w:rPr>
              <w:t>рода</w:t>
            </w:r>
            <w:r>
              <w:rPr>
                <w:b/>
                <w:sz w:val="28"/>
                <w:szCs w:val="28"/>
              </w:rPr>
              <w:t xml:space="preserve"> Белгорода</w:t>
            </w:r>
          </w:p>
        </w:tc>
        <w:tc>
          <w:tcPr>
            <w:tcW w:w="5033" w:type="dxa"/>
          </w:tcPr>
          <w:p w:rsidR="00C2798A" w:rsidRPr="005B69E2" w:rsidRDefault="00C2798A" w:rsidP="005B69E2">
            <w:pPr>
              <w:jc w:val="both"/>
              <w:rPr>
                <w:b/>
                <w:sz w:val="28"/>
                <w:szCs w:val="28"/>
              </w:rPr>
            </w:pPr>
          </w:p>
          <w:p w:rsidR="00C2798A" w:rsidRPr="005B69E2" w:rsidRDefault="00955727" w:rsidP="00061E11">
            <w:pPr>
              <w:tabs>
                <w:tab w:val="left" w:pos="4417"/>
                <w:tab w:val="left" w:pos="4582"/>
              </w:tabs>
              <w:ind w:right="81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D04F05">
              <w:rPr>
                <w:b/>
                <w:sz w:val="28"/>
                <w:szCs w:val="28"/>
              </w:rPr>
              <w:t xml:space="preserve">               </w:t>
            </w:r>
            <w:r w:rsidR="008A5D99">
              <w:rPr>
                <w:b/>
                <w:sz w:val="28"/>
                <w:szCs w:val="28"/>
              </w:rPr>
              <w:t xml:space="preserve">  </w:t>
            </w:r>
            <w:r w:rsidR="00D04F05">
              <w:rPr>
                <w:b/>
                <w:sz w:val="28"/>
                <w:szCs w:val="28"/>
              </w:rPr>
              <w:t xml:space="preserve">      </w:t>
            </w:r>
            <w:r w:rsidR="00E22187">
              <w:rPr>
                <w:b/>
                <w:sz w:val="28"/>
                <w:szCs w:val="28"/>
              </w:rPr>
              <w:t xml:space="preserve">        </w:t>
            </w:r>
            <w:r w:rsidR="00061E11">
              <w:rPr>
                <w:b/>
                <w:sz w:val="28"/>
                <w:szCs w:val="28"/>
              </w:rPr>
              <w:t>В.В. Демидов</w:t>
            </w:r>
          </w:p>
        </w:tc>
      </w:tr>
      <w:tr w:rsidR="00D04F05" w:rsidTr="00016B1C">
        <w:trPr>
          <w:trHeight w:val="135"/>
        </w:trPr>
        <w:tc>
          <w:tcPr>
            <w:tcW w:w="5353" w:type="dxa"/>
          </w:tcPr>
          <w:p w:rsidR="00D04F05" w:rsidRDefault="00D04F05" w:rsidP="009351D0">
            <w:pPr>
              <w:rPr>
                <w:sz w:val="28"/>
                <w:szCs w:val="28"/>
              </w:rPr>
            </w:pPr>
          </w:p>
          <w:p w:rsidR="009351D0" w:rsidRDefault="009351D0" w:rsidP="009351D0">
            <w:pPr>
              <w:rPr>
                <w:sz w:val="28"/>
                <w:szCs w:val="28"/>
              </w:rPr>
            </w:pPr>
          </w:p>
          <w:p w:rsidR="009351D0" w:rsidRDefault="009351D0" w:rsidP="009351D0">
            <w:pPr>
              <w:rPr>
                <w:sz w:val="28"/>
                <w:szCs w:val="28"/>
              </w:rPr>
            </w:pPr>
          </w:p>
          <w:p w:rsidR="009351D0" w:rsidRPr="009351D0" w:rsidRDefault="009351D0" w:rsidP="009351D0">
            <w:pPr>
              <w:rPr>
                <w:sz w:val="28"/>
                <w:szCs w:val="28"/>
              </w:rPr>
            </w:pPr>
          </w:p>
        </w:tc>
        <w:tc>
          <w:tcPr>
            <w:tcW w:w="5033" w:type="dxa"/>
          </w:tcPr>
          <w:p w:rsidR="00D04F05" w:rsidRPr="005B69E2" w:rsidRDefault="00D04F05" w:rsidP="005B69E2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2A4054" w:rsidRDefault="002A4054" w:rsidP="00931DE2">
      <w:pPr>
        <w:rPr>
          <w:sz w:val="28"/>
          <w:szCs w:val="28"/>
        </w:rPr>
      </w:pPr>
      <w:bookmarkStart w:id="0" w:name="_GoBack"/>
      <w:bookmarkEnd w:id="0"/>
    </w:p>
    <w:sectPr w:rsidR="002A4054" w:rsidSect="003A10DC">
      <w:pgSz w:w="11906" w:h="16838"/>
      <w:pgMar w:top="539" w:right="849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73FC6"/>
    <w:rsid w:val="00001C81"/>
    <w:rsid w:val="00016B1C"/>
    <w:rsid w:val="00021C54"/>
    <w:rsid w:val="00024843"/>
    <w:rsid w:val="00035C05"/>
    <w:rsid w:val="00041A44"/>
    <w:rsid w:val="00050DE3"/>
    <w:rsid w:val="00061E11"/>
    <w:rsid w:val="00071109"/>
    <w:rsid w:val="00074E22"/>
    <w:rsid w:val="000807EC"/>
    <w:rsid w:val="00083241"/>
    <w:rsid w:val="00091A2C"/>
    <w:rsid w:val="000A12AD"/>
    <w:rsid w:val="000B233D"/>
    <w:rsid w:val="000B50C9"/>
    <w:rsid w:val="000D23BA"/>
    <w:rsid w:val="000F6B2E"/>
    <w:rsid w:val="00100ED4"/>
    <w:rsid w:val="001143DB"/>
    <w:rsid w:val="00120625"/>
    <w:rsid w:val="00120922"/>
    <w:rsid w:val="00132E60"/>
    <w:rsid w:val="00142D9D"/>
    <w:rsid w:val="001441F6"/>
    <w:rsid w:val="00156057"/>
    <w:rsid w:val="00156F89"/>
    <w:rsid w:val="001717C9"/>
    <w:rsid w:val="0018388F"/>
    <w:rsid w:val="001853E3"/>
    <w:rsid w:val="001B25D1"/>
    <w:rsid w:val="001C69B0"/>
    <w:rsid w:val="001E34BB"/>
    <w:rsid w:val="001E3934"/>
    <w:rsid w:val="001E502A"/>
    <w:rsid w:val="001E5A4E"/>
    <w:rsid w:val="00212198"/>
    <w:rsid w:val="002329BF"/>
    <w:rsid w:val="00232B42"/>
    <w:rsid w:val="002455FE"/>
    <w:rsid w:val="00254F66"/>
    <w:rsid w:val="0026266D"/>
    <w:rsid w:val="002668E5"/>
    <w:rsid w:val="00272699"/>
    <w:rsid w:val="002846CF"/>
    <w:rsid w:val="002906AA"/>
    <w:rsid w:val="00293CDB"/>
    <w:rsid w:val="002A4054"/>
    <w:rsid w:val="002B6D96"/>
    <w:rsid w:val="002D0953"/>
    <w:rsid w:val="002E2E54"/>
    <w:rsid w:val="002F1212"/>
    <w:rsid w:val="002F47DB"/>
    <w:rsid w:val="002F5490"/>
    <w:rsid w:val="002F7D04"/>
    <w:rsid w:val="00306D8A"/>
    <w:rsid w:val="0031166F"/>
    <w:rsid w:val="0031718D"/>
    <w:rsid w:val="0031743E"/>
    <w:rsid w:val="0033147D"/>
    <w:rsid w:val="00350034"/>
    <w:rsid w:val="00365F0C"/>
    <w:rsid w:val="00370BEC"/>
    <w:rsid w:val="00380EB4"/>
    <w:rsid w:val="00380F91"/>
    <w:rsid w:val="0038447D"/>
    <w:rsid w:val="0038581A"/>
    <w:rsid w:val="00390001"/>
    <w:rsid w:val="0039405C"/>
    <w:rsid w:val="003A10DC"/>
    <w:rsid w:val="003D0D52"/>
    <w:rsid w:val="003D2FD9"/>
    <w:rsid w:val="003D5EA8"/>
    <w:rsid w:val="003F4DA7"/>
    <w:rsid w:val="004104F6"/>
    <w:rsid w:val="004277C2"/>
    <w:rsid w:val="00431F07"/>
    <w:rsid w:val="00440C60"/>
    <w:rsid w:val="00445B89"/>
    <w:rsid w:val="00465185"/>
    <w:rsid w:val="0047133C"/>
    <w:rsid w:val="004716F3"/>
    <w:rsid w:val="00471DE5"/>
    <w:rsid w:val="00475E05"/>
    <w:rsid w:val="004930FB"/>
    <w:rsid w:val="00493439"/>
    <w:rsid w:val="004B6F67"/>
    <w:rsid w:val="004C242D"/>
    <w:rsid w:val="004E1744"/>
    <w:rsid w:val="0050348E"/>
    <w:rsid w:val="00505677"/>
    <w:rsid w:val="00533AE0"/>
    <w:rsid w:val="00543B79"/>
    <w:rsid w:val="00546E60"/>
    <w:rsid w:val="00546EA1"/>
    <w:rsid w:val="005513C4"/>
    <w:rsid w:val="00551497"/>
    <w:rsid w:val="005765DD"/>
    <w:rsid w:val="005A15CB"/>
    <w:rsid w:val="005A2916"/>
    <w:rsid w:val="005B0113"/>
    <w:rsid w:val="005B1B3E"/>
    <w:rsid w:val="005B69E2"/>
    <w:rsid w:val="005B799C"/>
    <w:rsid w:val="005C44EE"/>
    <w:rsid w:val="005C6719"/>
    <w:rsid w:val="005E2049"/>
    <w:rsid w:val="005E24BF"/>
    <w:rsid w:val="005F7426"/>
    <w:rsid w:val="00600B0C"/>
    <w:rsid w:val="00600F8A"/>
    <w:rsid w:val="00625DDB"/>
    <w:rsid w:val="00631123"/>
    <w:rsid w:val="00634289"/>
    <w:rsid w:val="006351E7"/>
    <w:rsid w:val="00665523"/>
    <w:rsid w:val="00670671"/>
    <w:rsid w:val="006727DD"/>
    <w:rsid w:val="00673F8D"/>
    <w:rsid w:val="00673FC6"/>
    <w:rsid w:val="00677997"/>
    <w:rsid w:val="00681E4D"/>
    <w:rsid w:val="00683B2D"/>
    <w:rsid w:val="00692E73"/>
    <w:rsid w:val="00693742"/>
    <w:rsid w:val="006A2AFB"/>
    <w:rsid w:val="006A5F90"/>
    <w:rsid w:val="006A7459"/>
    <w:rsid w:val="006B6BF2"/>
    <w:rsid w:val="006D6DE9"/>
    <w:rsid w:val="006F7AA3"/>
    <w:rsid w:val="00702FCC"/>
    <w:rsid w:val="00713316"/>
    <w:rsid w:val="007208CC"/>
    <w:rsid w:val="00724F2F"/>
    <w:rsid w:val="00761ED5"/>
    <w:rsid w:val="0078283A"/>
    <w:rsid w:val="0079138F"/>
    <w:rsid w:val="00795A23"/>
    <w:rsid w:val="007C5BAD"/>
    <w:rsid w:val="007E743F"/>
    <w:rsid w:val="007F124D"/>
    <w:rsid w:val="007F6B9B"/>
    <w:rsid w:val="00800BFB"/>
    <w:rsid w:val="0081447E"/>
    <w:rsid w:val="00840E08"/>
    <w:rsid w:val="00857806"/>
    <w:rsid w:val="0085796C"/>
    <w:rsid w:val="00857BC2"/>
    <w:rsid w:val="008707F8"/>
    <w:rsid w:val="00870883"/>
    <w:rsid w:val="00880859"/>
    <w:rsid w:val="00897866"/>
    <w:rsid w:val="008A5D50"/>
    <w:rsid w:val="008A5D99"/>
    <w:rsid w:val="008A7E59"/>
    <w:rsid w:val="008C2C24"/>
    <w:rsid w:val="008D35FE"/>
    <w:rsid w:val="008D6A8A"/>
    <w:rsid w:val="008D74CE"/>
    <w:rsid w:val="008E0CE0"/>
    <w:rsid w:val="008E780B"/>
    <w:rsid w:val="009006A0"/>
    <w:rsid w:val="00915541"/>
    <w:rsid w:val="0091706B"/>
    <w:rsid w:val="009220FA"/>
    <w:rsid w:val="00931DE2"/>
    <w:rsid w:val="009351D0"/>
    <w:rsid w:val="0094173F"/>
    <w:rsid w:val="00944942"/>
    <w:rsid w:val="00955727"/>
    <w:rsid w:val="00956BBB"/>
    <w:rsid w:val="00972971"/>
    <w:rsid w:val="00982596"/>
    <w:rsid w:val="00993B18"/>
    <w:rsid w:val="009B4F8B"/>
    <w:rsid w:val="009B7D0A"/>
    <w:rsid w:val="009C13EE"/>
    <w:rsid w:val="009D01CC"/>
    <w:rsid w:val="009D5C51"/>
    <w:rsid w:val="00A06F7B"/>
    <w:rsid w:val="00A15DD0"/>
    <w:rsid w:val="00A21C8F"/>
    <w:rsid w:val="00A250E6"/>
    <w:rsid w:val="00A3114D"/>
    <w:rsid w:val="00A3771A"/>
    <w:rsid w:val="00A64374"/>
    <w:rsid w:val="00A65051"/>
    <w:rsid w:val="00A76B8A"/>
    <w:rsid w:val="00A809E8"/>
    <w:rsid w:val="00A83856"/>
    <w:rsid w:val="00AB479B"/>
    <w:rsid w:val="00AB7765"/>
    <w:rsid w:val="00AC4284"/>
    <w:rsid w:val="00AC7981"/>
    <w:rsid w:val="00AE38AF"/>
    <w:rsid w:val="00AE38BB"/>
    <w:rsid w:val="00AF4686"/>
    <w:rsid w:val="00B06A68"/>
    <w:rsid w:val="00B3499F"/>
    <w:rsid w:val="00B364FA"/>
    <w:rsid w:val="00B44F6F"/>
    <w:rsid w:val="00B56C17"/>
    <w:rsid w:val="00B63BED"/>
    <w:rsid w:val="00B6617F"/>
    <w:rsid w:val="00B83F92"/>
    <w:rsid w:val="00B96B87"/>
    <w:rsid w:val="00BB6ED4"/>
    <w:rsid w:val="00BD0EC3"/>
    <w:rsid w:val="00BE0D11"/>
    <w:rsid w:val="00BE5EAE"/>
    <w:rsid w:val="00C125F9"/>
    <w:rsid w:val="00C24CBE"/>
    <w:rsid w:val="00C261C9"/>
    <w:rsid w:val="00C2798A"/>
    <w:rsid w:val="00C27AAD"/>
    <w:rsid w:val="00C432D7"/>
    <w:rsid w:val="00C4360D"/>
    <w:rsid w:val="00C438BE"/>
    <w:rsid w:val="00C6080E"/>
    <w:rsid w:val="00C62741"/>
    <w:rsid w:val="00C65801"/>
    <w:rsid w:val="00C7032E"/>
    <w:rsid w:val="00C81E16"/>
    <w:rsid w:val="00C86BB8"/>
    <w:rsid w:val="00C91E4F"/>
    <w:rsid w:val="00CC37FC"/>
    <w:rsid w:val="00CC7CD7"/>
    <w:rsid w:val="00CE0493"/>
    <w:rsid w:val="00CE1CA2"/>
    <w:rsid w:val="00CE351F"/>
    <w:rsid w:val="00CE3AE6"/>
    <w:rsid w:val="00CE7B00"/>
    <w:rsid w:val="00CE7E68"/>
    <w:rsid w:val="00D006B5"/>
    <w:rsid w:val="00D04F05"/>
    <w:rsid w:val="00D14E76"/>
    <w:rsid w:val="00D23CC5"/>
    <w:rsid w:val="00D62149"/>
    <w:rsid w:val="00D7193E"/>
    <w:rsid w:val="00D71966"/>
    <w:rsid w:val="00D7658B"/>
    <w:rsid w:val="00D819F0"/>
    <w:rsid w:val="00D93365"/>
    <w:rsid w:val="00D9646A"/>
    <w:rsid w:val="00DB4FE5"/>
    <w:rsid w:val="00DC1023"/>
    <w:rsid w:val="00DD2C2C"/>
    <w:rsid w:val="00DE630B"/>
    <w:rsid w:val="00DE76BB"/>
    <w:rsid w:val="00DF027D"/>
    <w:rsid w:val="00DF0A5B"/>
    <w:rsid w:val="00DF5294"/>
    <w:rsid w:val="00DF57AE"/>
    <w:rsid w:val="00E05039"/>
    <w:rsid w:val="00E21F9F"/>
    <w:rsid w:val="00E22187"/>
    <w:rsid w:val="00E46FAB"/>
    <w:rsid w:val="00E54A82"/>
    <w:rsid w:val="00E606F2"/>
    <w:rsid w:val="00E66716"/>
    <w:rsid w:val="00E92B61"/>
    <w:rsid w:val="00E95D8F"/>
    <w:rsid w:val="00EC3E8D"/>
    <w:rsid w:val="00ED3974"/>
    <w:rsid w:val="00ED634C"/>
    <w:rsid w:val="00EE19F7"/>
    <w:rsid w:val="00EE6D13"/>
    <w:rsid w:val="00EF128B"/>
    <w:rsid w:val="00F0027B"/>
    <w:rsid w:val="00F0705A"/>
    <w:rsid w:val="00F10015"/>
    <w:rsid w:val="00F26719"/>
    <w:rsid w:val="00F4049F"/>
    <w:rsid w:val="00F42A97"/>
    <w:rsid w:val="00F42AFF"/>
    <w:rsid w:val="00F55F7F"/>
    <w:rsid w:val="00F561CA"/>
    <w:rsid w:val="00F77444"/>
    <w:rsid w:val="00F80BF0"/>
    <w:rsid w:val="00FA2D3A"/>
    <w:rsid w:val="00FC2FC3"/>
    <w:rsid w:val="00FC747E"/>
    <w:rsid w:val="00FD2A16"/>
    <w:rsid w:val="00FD3035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C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00B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0BF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table" w:styleId="a3">
    <w:name w:val="Table Grid"/>
    <w:basedOn w:val="a1"/>
    <w:uiPriority w:val="99"/>
    <w:rsid w:val="00673FC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D23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581A"/>
    <w:rPr>
      <w:rFonts w:ascii="Times New Roman" w:hAnsi="Times New Roman" w:cs="Times New Roman"/>
      <w:sz w:val="2"/>
    </w:rPr>
  </w:style>
  <w:style w:type="character" w:styleId="a6">
    <w:name w:val="Hyperlink"/>
    <w:rsid w:val="00EE6D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FE9E-A350-4E4A-8D97-D90E0A2B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Фалькова Надежда Андреевна</cp:lastModifiedBy>
  <cp:revision>114</cp:revision>
  <cp:lastPrinted>2025-10-10T12:20:00Z</cp:lastPrinted>
  <dcterms:created xsi:type="dcterms:W3CDTF">2014-12-12T11:18:00Z</dcterms:created>
  <dcterms:modified xsi:type="dcterms:W3CDTF">2025-10-22T07:16:00Z</dcterms:modified>
</cp:coreProperties>
</file>